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C0" w:rsidRDefault="00572A48" w:rsidP="00572A48">
      <w:pPr>
        <w:widowControl/>
        <w:shd w:val="clear" w:color="auto" w:fill="FFFFFF"/>
        <w:spacing w:line="720" w:lineRule="atLeast"/>
        <w:jc w:val="center"/>
        <w:outlineLvl w:val="0"/>
        <w:rPr>
          <w:rFonts w:ascii="黑体" w:eastAsia="黑体" w:hAnsi="黑体" w:cs="宋体" w:hint="eastAsia"/>
          <w:b/>
          <w:bCs/>
          <w:color w:val="000000" w:themeColor="text1"/>
          <w:kern w:val="36"/>
          <w:sz w:val="36"/>
          <w:szCs w:val="36"/>
        </w:rPr>
      </w:pPr>
      <w:r w:rsidRPr="00572A48">
        <w:rPr>
          <w:rFonts w:ascii="黑体" w:eastAsia="黑体" w:hAnsi="黑体" w:cs="宋体" w:hint="eastAsia"/>
          <w:b/>
          <w:bCs/>
          <w:color w:val="000000" w:themeColor="text1"/>
          <w:kern w:val="36"/>
          <w:sz w:val="36"/>
          <w:szCs w:val="36"/>
        </w:rPr>
        <w:t>关于开展2023年度高校“青蓝工程”培养对象</w:t>
      </w:r>
    </w:p>
    <w:p w:rsidR="00572A48" w:rsidRPr="00572A48" w:rsidRDefault="00572A48" w:rsidP="00572A48">
      <w:pPr>
        <w:widowControl/>
        <w:shd w:val="clear" w:color="auto" w:fill="FFFFFF"/>
        <w:spacing w:line="720" w:lineRule="atLeast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36"/>
          <w:szCs w:val="36"/>
        </w:rPr>
      </w:pPr>
      <w:bookmarkStart w:id="0" w:name="_GoBack"/>
      <w:bookmarkEnd w:id="0"/>
      <w:r w:rsidRPr="00572A48">
        <w:rPr>
          <w:rFonts w:ascii="黑体" w:eastAsia="黑体" w:hAnsi="黑体" w:cs="宋体" w:hint="eastAsia"/>
          <w:b/>
          <w:bCs/>
          <w:color w:val="000000" w:themeColor="text1"/>
          <w:kern w:val="36"/>
          <w:sz w:val="36"/>
          <w:szCs w:val="36"/>
        </w:rPr>
        <w:t>申报工作的通知</w:t>
      </w:r>
    </w:p>
    <w:p w:rsidR="003F6BC0" w:rsidRPr="003F6BC0" w:rsidRDefault="00572A48" w:rsidP="003F6BC0">
      <w:pPr>
        <w:pStyle w:val="a4"/>
        <w:spacing w:line="360" w:lineRule="exact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各系、部：</w:t>
      </w:r>
      <w:r w:rsidRPr="003F6BC0">
        <w:rPr>
          <w:rFonts w:hint="eastAsia"/>
          <w:sz w:val="24"/>
          <w:szCs w:val="24"/>
        </w:rPr>
        <w:t> </w:t>
      </w:r>
      <w:r w:rsidRPr="003F6BC0">
        <w:rPr>
          <w:rFonts w:hint="eastAsia"/>
          <w:sz w:val="24"/>
          <w:szCs w:val="24"/>
        </w:rPr>
        <w:br/>
      </w:r>
      <w:r w:rsidR="003F6BC0" w:rsidRPr="003F6BC0">
        <w:rPr>
          <w:rFonts w:hint="eastAsia"/>
          <w:sz w:val="24"/>
          <w:szCs w:val="24"/>
        </w:rPr>
        <w:t xml:space="preserve">     </w:t>
      </w:r>
      <w:r w:rsidRPr="003F6BC0">
        <w:rPr>
          <w:rFonts w:hint="eastAsia"/>
          <w:sz w:val="24"/>
          <w:szCs w:val="24"/>
        </w:rPr>
        <w:t>根据《省教育厅关于开展</w:t>
      </w:r>
      <w:r w:rsidRPr="003F6BC0">
        <w:rPr>
          <w:rFonts w:hint="eastAsia"/>
          <w:sz w:val="24"/>
          <w:szCs w:val="24"/>
        </w:rPr>
        <w:t>2023</w:t>
      </w:r>
      <w:r w:rsidRPr="003F6BC0">
        <w:rPr>
          <w:rFonts w:hint="eastAsia"/>
          <w:sz w:val="24"/>
          <w:szCs w:val="24"/>
        </w:rPr>
        <w:t>年度高校</w:t>
      </w:r>
      <w:r w:rsidRPr="003F6BC0">
        <w:rPr>
          <w:rFonts w:hint="eastAsia"/>
          <w:sz w:val="24"/>
          <w:szCs w:val="24"/>
        </w:rPr>
        <w:t xml:space="preserve"> </w:t>
      </w:r>
      <w:r w:rsidRPr="003F6BC0">
        <w:rPr>
          <w:rFonts w:hint="eastAsia"/>
          <w:sz w:val="24"/>
          <w:szCs w:val="24"/>
        </w:rPr>
        <w:t>“青蓝工程”培养对象选拔工作的通知》，经研究，学校决定开展</w:t>
      </w:r>
      <w:r w:rsidRPr="003F6BC0">
        <w:rPr>
          <w:rFonts w:hint="eastAsia"/>
          <w:sz w:val="24"/>
          <w:szCs w:val="24"/>
        </w:rPr>
        <w:t>2023</w:t>
      </w:r>
      <w:r w:rsidRPr="003F6BC0">
        <w:rPr>
          <w:rFonts w:hint="eastAsia"/>
          <w:sz w:val="24"/>
          <w:szCs w:val="24"/>
        </w:rPr>
        <w:t>年度高校“青蓝工程”培养对象的选拔推荐工作。现将有关事项通知如下：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一、选拔条件</w:t>
      </w:r>
      <w:r w:rsidRPr="003F6BC0">
        <w:rPr>
          <w:rFonts w:hint="eastAsia"/>
          <w:sz w:val="24"/>
          <w:szCs w:val="24"/>
        </w:rPr>
        <w:t> </w:t>
      </w:r>
      <w:r w:rsidRPr="003F6BC0">
        <w:rPr>
          <w:rFonts w:hint="eastAsia"/>
          <w:sz w:val="24"/>
          <w:szCs w:val="24"/>
        </w:rPr>
        <w:br/>
        <w:t>   </w:t>
      </w:r>
      <w:r w:rsidR="003F6BC0" w:rsidRPr="003F6BC0">
        <w:rPr>
          <w:rFonts w:hint="eastAsia"/>
          <w:sz w:val="24"/>
          <w:szCs w:val="24"/>
        </w:rPr>
        <w:t xml:space="preserve">   </w:t>
      </w:r>
      <w:r w:rsidRPr="003F6BC0">
        <w:rPr>
          <w:rFonts w:hint="eastAsia"/>
          <w:sz w:val="24"/>
          <w:szCs w:val="24"/>
        </w:rPr>
        <w:t>见附件</w:t>
      </w:r>
      <w:r w:rsidRPr="003F6BC0">
        <w:rPr>
          <w:rFonts w:hint="eastAsia"/>
          <w:sz w:val="24"/>
          <w:szCs w:val="24"/>
        </w:rPr>
        <w:t>1</w:t>
      </w:r>
      <w:r w:rsidRPr="003F6BC0">
        <w:rPr>
          <w:rFonts w:hint="eastAsia"/>
          <w:sz w:val="24"/>
          <w:szCs w:val="24"/>
        </w:rPr>
        <w:t>、附件</w:t>
      </w:r>
      <w:r w:rsidRPr="003F6BC0">
        <w:rPr>
          <w:rFonts w:hint="eastAsia"/>
          <w:sz w:val="24"/>
          <w:szCs w:val="24"/>
        </w:rPr>
        <w:t>2</w:t>
      </w:r>
      <w:r w:rsidRPr="003F6BC0">
        <w:rPr>
          <w:rFonts w:hint="eastAsia"/>
          <w:sz w:val="24"/>
          <w:szCs w:val="24"/>
        </w:rPr>
        <w:t>。</w:t>
      </w:r>
      <w:r w:rsidRPr="003F6BC0">
        <w:rPr>
          <w:rFonts w:hint="eastAsia"/>
          <w:sz w:val="24"/>
          <w:szCs w:val="24"/>
        </w:rPr>
        <w:t> </w:t>
      </w:r>
      <w:r w:rsidRPr="003F6BC0">
        <w:rPr>
          <w:rFonts w:hint="eastAsia"/>
          <w:sz w:val="24"/>
          <w:szCs w:val="24"/>
        </w:rPr>
        <w:br/>
        <w:t>   </w:t>
      </w:r>
      <w:r w:rsidR="003F6BC0" w:rsidRPr="003F6BC0">
        <w:rPr>
          <w:rFonts w:hint="eastAsia"/>
          <w:sz w:val="24"/>
          <w:szCs w:val="24"/>
        </w:rPr>
        <w:t xml:space="preserve">   </w:t>
      </w:r>
      <w:r w:rsidRPr="003F6BC0">
        <w:rPr>
          <w:rFonts w:hint="eastAsia"/>
          <w:sz w:val="24"/>
          <w:szCs w:val="24"/>
        </w:rPr>
        <w:t>二、选拔程序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1.</w:t>
      </w:r>
      <w:r w:rsidRPr="003F6BC0">
        <w:rPr>
          <w:rFonts w:hint="eastAsia"/>
          <w:sz w:val="24"/>
          <w:szCs w:val="24"/>
        </w:rPr>
        <w:t>教师个人申报、</w:t>
      </w:r>
      <w:proofErr w:type="gramStart"/>
      <w:r w:rsidRPr="003F6BC0">
        <w:rPr>
          <w:rFonts w:hint="eastAsia"/>
          <w:sz w:val="24"/>
          <w:szCs w:val="24"/>
        </w:rPr>
        <w:t>系部推荐</w:t>
      </w:r>
      <w:proofErr w:type="gramEnd"/>
      <w:r w:rsidRPr="003F6BC0">
        <w:rPr>
          <w:rFonts w:hint="eastAsia"/>
          <w:sz w:val="24"/>
          <w:szCs w:val="24"/>
        </w:rPr>
        <w:t>。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2.</w:t>
      </w:r>
      <w:r w:rsidRPr="003F6BC0">
        <w:rPr>
          <w:rFonts w:hint="eastAsia"/>
          <w:sz w:val="24"/>
          <w:szCs w:val="24"/>
        </w:rPr>
        <w:t>各系部在广泛听取意见的基础上提出推荐人选，形成推荐意见，并在推荐表的“院（系、部）评议推荐组意见”栏中填写评议意见。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 3.</w:t>
      </w:r>
      <w:r w:rsidRPr="003F6BC0">
        <w:rPr>
          <w:rFonts w:hint="eastAsia"/>
          <w:sz w:val="24"/>
          <w:szCs w:val="24"/>
        </w:rPr>
        <w:t>学校成立评审委员会，对各系部的推荐人选进行评审，确定推荐对象。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三、推荐要求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本次选拔实行限额推荐，我校的推荐名额为：优秀青年骨干教师培养对象</w:t>
      </w:r>
      <w:r w:rsidR="00491EFA" w:rsidRPr="003F6BC0">
        <w:rPr>
          <w:rFonts w:hint="eastAsia"/>
          <w:sz w:val="24"/>
          <w:szCs w:val="24"/>
        </w:rPr>
        <w:t>2</w:t>
      </w:r>
      <w:r w:rsidR="00491EFA" w:rsidRPr="003F6BC0">
        <w:rPr>
          <w:rFonts w:hint="eastAsia"/>
          <w:sz w:val="24"/>
          <w:szCs w:val="24"/>
        </w:rPr>
        <w:t>名</w:t>
      </w:r>
      <w:r w:rsidRPr="003F6BC0">
        <w:rPr>
          <w:rFonts w:hint="eastAsia"/>
          <w:sz w:val="24"/>
          <w:szCs w:val="24"/>
        </w:rPr>
        <w:t>、中青年学术带头人培养对象</w:t>
      </w:r>
      <w:r w:rsidR="00491EFA" w:rsidRPr="003F6BC0">
        <w:rPr>
          <w:rFonts w:hint="eastAsia"/>
          <w:sz w:val="24"/>
          <w:szCs w:val="24"/>
        </w:rPr>
        <w:t>1</w:t>
      </w:r>
      <w:r w:rsidRPr="003F6BC0">
        <w:rPr>
          <w:rFonts w:hint="eastAsia"/>
          <w:sz w:val="24"/>
          <w:szCs w:val="24"/>
        </w:rPr>
        <w:t>名、优秀教学团队</w:t>
      </w:r>
      <w:r w:rsidRPr="003F6BC0">
        <w:rPr>
          <w:rFonts w:hint="eastAsia"/>
          <w:sz w:val="24"/>
          <w:szCs w:val="24"/>
        </w:rPr>
        <w:t>1</w:t>
      </w:r>
      <w:r w:rsidRPr="003F6BC0">
        <w:rPr>
          <w:rFonts w:hint="eastAsia"/>
          <w:sz w:val="24"/>
          <w:szCs w:val="24"/>
        </w:rPr>
        <w:t>个。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学院将根据各</w:t>
      </w:r>
      <w:r w:rsidR="00491EFA" w:rsidRPr="003F6BC0">
        <w:rPr>
          <w:rFonts w:hint="eastAsia"/>
          <w:sz w:val="24"/>
          <w:szCs w:val="24"/>
        </w:rPr>
        <w:t>系部</w:t>
      </w:r>
      <w:r w:rsidRPr="003F6BC0">
        <w:rPr>
          <w:rFonts w:hint="eastAsia"/>
          <w:sz w:val="24"/>
          <w:szCs w:val="24"/>
        </w:rPr>
        <w:t>的推荐情况结合专业分布情况确定推荐对象。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四、材料报送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572A48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1.</w:t>
      </w:r>
      <w:r w:rsidRPr="003F6BC0">
        <w:rPr>
          <w:rFonts w:hint="eastAsia"/>
          <w:sz w:val="24"/>
          <w:szCs w:val="24"/>
        </w:rPr>
        <w:t>各</w:t>
      </w:r>
      <w:r w:rsidR="00491EFA" w:rsidRPr="003F6BC0">
        <w:rPr>
          <w:rFonts w:hint="eastAsia"/>
          <w:sz w:val="24"/>
          <w:szCs w:val="24"/>
        </w:rPr>
        <w:t>系部</w:t>
      </w:r>
      <w:r w:rsidRPr="003F6BC0">
        <w:rPr>
          <w:rFonts w:hint="eastAsia"/>
          <w:sz w:val="24"/>
          <w:szCs w:val="24"/>
        </w:rPr>
        <w:t>将本单位推荐的培养对象推荐表（见附件</w:t>
      </w:r>
      <w:r w:rsidR="00491EFA" w:rsidRPr="003F6BC0">
        <w:rPr>
          <w:rFonts w:hint="eastAsia"/>
          <w:sz w:val="24"/>
          <w:szCs w:val="24"/>
        </w:rPr>
        <w:t>3</w:t>
      </w:r>
      <w:r w:rsidRPr="003F6BC0">
        <w:rPr>
          <w:rFonts w:hint="eastAsia"/>
          <w:sz w:val="24"/>
          <w:szCs w:val="24"/>
        </w:rPr>
        <w:t>，均一式两份，并提交电子版本）和《</w:t>
      </w:r>
      <w:r w:rsidRPr="003F6BC0">
        <w:rPr>
          <w:rFonts w:hint="eastAsia"/>
          <w:sz w:val="24"/>
          <w:szCs w:val="24"/>
        </w:rPr>
        <w:t>2023</w:t>
      </w:r>
      <w:r w:rsidRPr="003F6BC0">
        <w:rPr>
          <w:rFonts w:hint="eastAsia"/>
          <w:sz w:val="24"/>
          <w:szCs w:val="24"/>
        </w:rPr>
        <w:t>年度高校“青蓝工程”培养对象推荐人选汇总表》（见附件</w:t>
      </w:r>
      <w:r w:rsidR="00491EFA" w:rsidRPr="003F6BC0">
        <w:rPr>
          <w:rFonts w:hint="eastAsia"/>
          <w:sz w:val="24"/>
          <w:szCs w:val="24"/>
        </w:rPr>
        <w:t>4</w:t>
      </w:r>
      <w:r w:rsidRPr="003F6BC0">
        <w:rPr>
          <w:rFonts w:hint="eastAsia"/>
          <w:sz w:val="24"/>
          <w:szCs w:val="24"/>
        </w:rPr>
        <w:t>，一份，并提交</w:t>
      </w:r>
      <w:r w:rsidRPr="003F6BC0">
        <w:rPr>
          <w:rFonts w:hint="eastAsia"/>
          <w:sz w:val="24"/>
          <w:szCs w:val="24"/>
        </w:rPr>
        <w:t>Excel</w:t>
      </w:r>
      <w:r w:rsidRPr="003F6BC0">
        <w:rPr>
          <w:rFonts w:hint="eastAsia"/>
          <w:sz w:val="24"/>
          <w:szCs w:val="24"/>
        </w:rPr>
        <w:t>电子版）于</w:t>
      </w:r>
      <w:r w:rsidRPr="003F6BC0">
        <w:rPr>
          <w:rFonts w:hint="eastAsia"/>
          <w:sz w:val="24"/>
          <w:szCs w:val="24"/>
        </w:rPr>
        <w:t>2022</w:t>
      </w:r>
      <w:r w:rsidRPr="003F6BC0">
        <w:rPr>
          <w:rFonts w:hint="eastAsia"/>
          <w:sz w:val="24"/>
          <w:szCs w:val="24"/>
        </w:rPr>
        <w:t>年</w:t>
      </w:r>
      <w:r w:rsidRPr="003F6BC0">
        <w:rPr>
          <w:rFonts w:hint="eastAsia"/>
          <w:sz w:val="24"/>
          <w:szCs w:val="24"/>
        </w:rPr>
        <w:t>12</w:t>
      </w:r>
      <w:r w:rsidRPr="003F6BC0">
        <w:rPr>
          <w:rFonts w:hint="eastAsia"/>
          <w:sz w:val="24"/>
          <w:szCs w:val="24"/>
        </w:rPr>
        <w:t>月</w:t>
      </w:r>
      <w:r w:rsidR="00491EFA" w:rsidRPr="003F6BC0">
        <w:rPr>
          <w:rFonts w:hint="eastAsia"/>
          <w:sz w:val="24"/>
          <w:szCs w:val="24"/>
        </w:rPr>
        <w:t>30</w:t>
      </w:r>
      <w:r w:rsidRPr="003F6BC0">
        <w:rPr>
          <w:rFonts w:hint="eastAsia"/>
          <w:sz w:val="24"/>
          <w:szCs w:val="24"/>
        </w:rPr>
        <w:t>日前报学院人事处，电子版材料请各学院打包发送至</w:t>
      </w:r>
      <w:r w:rsidR="00491EFA" w:rsidRPr="003F6BC0">
        <w:rPr>
          <w:rFonts w:hint="eastAsia"/>
          <w:sz w:val="24"/>
          <w:szCs w:val="24"/>
        </w:rPr>
        <w:t>mdzyjsxyrs</w:t>
      </w:r>
      <w:r w:rsidRPr="003F6BC0">
        <w:rPr>
          <w:rFonts w:hint="eastAsia"/>
          <w:sz w:val="24"/>
          <w:szCs w:val="24"/>
        </w:rPr>
        <w:t>@</w:t>
      </w:r>
      <w:r w:rsidR="00491EFA" w:rsidRPr="003F6BC0">
        <w:rPr>
          <w:rFonts w:hint="eastAsia"/>
          <w:sz w:val="24"/>
          <w:szCs w:val="24"/>
        </w:rPr>
        <w:t>63</w:t>
      </w:r>
      <w:r w:rsidRPr="003F6BC0">
        <w:rPr>
          <w:rFonts w:hint="eastAsia"/>
          <w:sz w:val="24"/>
          <w:szCs w:val="24"/>
        </w:rPr>
        <w:t>.com</w:t>
      </w:r>
      <w:r w:rsidRPr="003F6BC0">
        <w:rPr>
          <w:rFonts w:hint="eastAsia"/>
          <w:sz w:val="24"/>
          <w:szCs w:val="24"/>
        </w:rPr>
        <w:t>。</w:t>
      </w:r>
      <w:r w:rsidRPr="003F6BC0">
        <w:rPr>
          <w:rFonts w:hint="eastAsia"/>
          <w:sz w:val="24"/>
          <w:szCs w:val="24"/>
        </w:rPr>
        <w:t> </w:t>
      </w:r>
    </w:p>
    <w:p w:rsidR="003F6BC0" w:rsidRPr="003F6BC0" w:rsidRDefault="00491EFA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2</w:t>
      </w:r>
      <w:r w:rsidRPr="003F6BC0">
        <w:rPr>
          <w:rFonts w:hint="eastAsia"/>
          <w:sz w:val="24"/>
          <w:szCs w:val="24"/>
        </w:rPr>
        <w:t>．学历学位证书、高校教师资格证书、专业技术职务任职资格证书、近五年取得的教学成果证明、承担的主要科研项目、教改项目、获奖及专利情况的证明等复印件一套。</w:t>
      </w:r>
    </w:p>
    <w:p w:rsidR="00491EFA" w:rsidRPr="003F6BC0" w:rsidRDefault="00491EFA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3</w:t>
      </w:r>
      <w:r w:rsidRPr="003F6BC0">
        <w:rPr>
          <w:rFonts w:hint="eastAsia"/>
          <w:sz w:val="24"/>
          <w:szCs w:val="24"/>
        </w:rPr>
        <w:t>．近五年的代表性成果</w:t>
      </w:r>
      <w:r w:rsidRPr="003F6BC0">
        <w:rPr>
          <w:rFonts w:hint="eastAsia"/>
          <w:sz w:val="24"/>
          <w:szCs w:val="24"/>
        </w:rPr>
        <w:t>2</w:t>
      </w:r>
      <w:r w:rsidRPr="003F6BC0">
        <w:rPr>
          <w:rFonts w:hint="eastAsia"/>
          <w:sz w:val="24"/>
          <w:szCs w:val="24"/>
        </w:rPr>
        <w:t>篇（部），论文提供全文复印件，论著、教材等专著提供封面、目录复印件，</w:t>
      </w:r>
      <w:proofErr w:type="gramStart"/>
      <w:r w:rsidRPr="003F6BC0">
        <w:rPr>
          <w:rFonts w:hint="eastAsia"/>
          <w:sz w:val="24"/>
          <w:szCs w:val="24"/>
        </w:rPr>
        <w:t>附主要</w:t>
      </w:r>
      <w:proofErr w:type="gramEnd"/>
      <w:r w:rsidRPr="003F6BC0">
        <w:rPr>
          <w:rFonts w:hint="eastAsia"/>
          <w:sz w:val="24"/>
          <w:szCs w:val="24"/>
        </w:rPr>
        <w:t>学术思想、创新成果简介或重要章节节选（少于</w:t>
      </w:r>
      <w:r w:rsidRPr="003F6BC0">
        <w:rPr>
          <w:rFonts w:hint="eastAsia"/>
          <w:sz w:val="24"/>
          <w:szCs w:val="24"/>
        </w:rPr>
        <w:t>10</w:t>
      </w:r>
      <w:r w:rsidRPr="003F6BC0">
        <w:rPr>
          <w:rFonts w:hint="eastAsia"/>
          <w:sz w:val="24"/>
          <w:szCs w:val="24"/>
        </w:rPr>
        <w:t>页）。团队提供带头人的代表性成果等复印件一套。</w:t>
      </w:r>
    </w:p>
    <w:p w:rsidR="00491EFA" w:rsidRPr="003F6BC0" w:rsidRDefault="00491EFA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sz w:val="24"/>
          <w:szCs w:val="24"/>
        </w:rPr>
        <w:t>附件</w:t>
      </w:r>
      <w:r w:rsidRPr="003F6BC0">
        <w:rPr>
          <w:rFonts w:hint="eastAsia"/>
          <w:sz w:val="24"/>
          <w:szCs w:val="24"/>
        </w:rPr>
        <w:t>1</w:t>
      </w:r>
      <w:r w:rsidRPr="003F6BC0">
        <w:rPr>
          <w:rFonts w:hint="eastAsia"/>
          <w:sz w:val="24"/>
          <w:szCs w:val="24"/>
        </w:rPr>
        <w:t>：江苏省高校青蓝工程管理办法</w:t>
      </w:r>
    </w:p>
    <w:p w:rsidR="00491EFA" w:rsidRPr="003F6BC0" w:rsidRDefault="00491EFA" w:rsidP="003F6BC0">
      <w:pPr>
        <w:pStyle w:val="a4"/>
        <w:spacing w:line="360" w:lineRule="exact"/>
        <w:ind w:firstLineChars="200" w:firstLine="480"/>
        <w:rPr>
          <w:rFonts w:hint="eastAsia"/>
          <w:spacing w:val="-12"/>
          <w:sz w:val="24"/>
          <w:szCs w:val="24"/>
        </w:rPr>
      </w:pPr>
      <w:r w:rsidRPr="003F6BC0">
        <w:rPr>
          <w:sz w:val="24"/>
          <w:szCs w:val="24"/>
        </w:rPr>
        <w:t>附件</w:t>
      </w:r>
      <w:r w:rsidRPr="003F6BC0">
        <w:rPr>
          <w:rFonts w:hint="eastAsia"/>
          <w:sz w:val="24"/>
          <w:szCs w:val="24"/>
        </w:rPr>
        <w:t>2</w:t>
      </w:r>
      <w:r w:rsidRPr="003F6BC0">
        <w:rPr>
          <w:rFonts w:hint="eastAsia"/>
          <w:sz w:val="24"/>
          <w:szCs w:val="24"/>
        </w:rPr>
        <w:t>：</w:t>
      </w:r>
      <w:r w:rsidRPr="003F6BC0">
        <w:rPr>
          <w:rFonts w:hint="eastAsia"/>
          <w:spacing w:val="-12"/>
          <w:sz w:val="24"/>
          <w:szCs w:val="24"/>
        </w:rPr>
        <w:t>省教育厅关于开展</w:t>
      </w:r>
      <w:r w:rsidRPr="003F6BC0">
        <w:rPr>
          <w:rFonts w:hint="eastAsia"/>
          <w:spacing w:val="-12"/>
          <w:sz w:val="24"/>
          <w:szCs w:val="24"/>
        </w:rPr>
        <w:t>2023</w:t>
      </w:r>
      <w:r w:rsidRPr="003F6BC0">
        <w:rPr>
          <w:rFonts w:hint="eastAsia"/>
          <w:spacing w:val="-12"/>
          <w:sz w:val="24"/>
          <w:szCs w:val="24"/>
        </w:rPr>
        <w:t>年高校“青蓝工程”培养对象选拔工作的通知</w:t>
      </w:r>
    </w:p>
    <w:p w:rsidR="00491EFA" w:rsidRPr="003F6BC0" w:rsidRDefault="00491EFA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附件</w:t>
      </w:r>
      <w:r w:rsidRPr="003F6BC0">
        <w:rPr>
          <w:rFonts w:hint="eastAsia"/>
          <w:sz w:val="24"/>
          <w:szCs w:val="24"/>
        </w:rPr>
        <w:t>3</w:t>
      </w:r>
      <w:r w:rsidRPr="003F6BC0">
        <w:rPr>
          <w:rFonts w:hint="eastAsia"/>
          <w:sz w:val="24"/>
          <w:szCs w:val="24"/>
        </w:rPr>
        <w:t>：高校“青蓝工程”培养对象申报表</w:t>
      </w:r>
    </w:p>
    <w:p w:rsidR="00572A48" w:rsidRPr="003F6BC0" w:rsidRDefault="00491EFA" w:rsidP="003F6BC0">
      <w:pPr>
        <w:pStyle w:val="a4"/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3F6BC0">
        <w:rPr>
          <w:rFonts w:hint="eastAsia"/>
          <w:sz w:val="24"/>
          <w:szCs w:val="24"/>
        </w:rPr>
        <w:t>附件</w:t>
      </w:r>
      <w:r w:rsidRPr="003F6BC0">
        <w:rPr>
          <w:rFonts w:hint="eastAsia"/>
          <w:sz w:val="24"/>
          <w:szCs w:val="24"/>
        </w:rPr>
        <w:t>4</w:t>
      </w:r>
      <w:r w:rsidRPr="003F6BC0">
        <w:rPr>
          <w:rFonts w:hint="eastAsia"/>
          <w:sz w:val="24"/>
          <w:szCs w:val="24"/>
        </w:rPr>
        <w:t>：</w:t>
      </w:r>
      <w:r w:rsidRPr="003F6BC0">
        <w:rPr>
          <w:rFonts w:hint="eastAsia"/>
          <w:sz w:val="24"/>
          <w:szCs w:val="24"/>
        </w:rPr>
        <w:t>2023</w:t>
      </w:r>
      <w:r w:rsidRPr="003F6BC0">
        <w:rPr>
          <w:rFonts w:hint="eastAsia"/>
          <w:sz w:val="24"/>
          <w:szCs w:val="24"/>
        </w:rPr>
        <w:t>年度高校“青蓝工程”推荐人选汇总表</w:t>
      </w:r>
    </w:p>
    <w:p w:rsidR="00491EFA" w:rsidRDefault="00491EFA" w:rsidP="00491EFA">
      <w:pPr>
        <w:widowControl/>
        <w:shd w:val="clear" w:color="auto" w:fill="FFFFFF"/>
        <w:spacing w:after="150" w:line="31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91EFA" w:rsidRDefault="00491EFA" w:rsidP="00491EFA">
      <w:pPr>
        <w:widowControl/>
        <w:shd w:val="clear" w:color="auto" w:fill="FFFFFF"/>
        <w:spacing w:after="150" w:line="315" w:lineRule="atLeast"/>
        <w:ind w:firstLineChars="2400" w:firstLine="57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人事处</w:t>
      </w:r>
    </w:p>
    <w:p w:rsidR="00491EFA" w:rsidRPr="00572A48" w:rsidRDefault="00491EFA" w:rsidP="00491EFA">
      <w:pPr>
        <w:widowControl/>
        <w:shd w:val="clear" w:color="auto" w:fill="FFFFFF"/>
        <w:spacing w:after="150" w:line="315" w:lineRule="atLeast"/>
        <w:ind w:firstLineChars="2100" w:firstLine="504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2022年12月19日</w:t>
      </w:r>
    </w:p>
    <w:p w:rsidR="00BC7BC1" w:rsidRDefault="00BC7BC1"/>
    <w:sectPr w:rsidR="00BC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E9"/>
    <w:rsid w:val="00264907"/>
    <w:rsid w:val="002F310C"/>
    <w:rsid w:val="003F6BC0"/>
    <w:rsid w:val="00486FE9"/>
    <w:rsid w:val="00491EFA"/>
    <w:rsid w:val="004C7486"/>
    <w:rsid w:val="00572A48"/>
    <w:rsid w:val="009430DF"/>
    <w:rsid w:val="00BC7BC1"/>
    <w:rsid w:val="00D71283"/>
    <w:rsid w:val="00F5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A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A48"/>
    <w:rPr>
      <w:sz w:val="18"/>
      <w:szCs w:val="18"/>
    </w:rPr>
  </w:style>
  <w:style w:type="paragraph" w:styleId="a4">
    <w:name w:val="No Spacing"/>
    <w:uiPriority w:val="1"/>
    <w:qFormat/>
    <w:rsid w:val="003F6BC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A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2A48"/>
    <w:rPr>
      <w:sz w:val="18"/>
      <w:szCs w:val="18"/>
    </w:rPr>
  </w:style>
  <w:style w:type="paragraph" w:styleId="a4">
    <w:name w:val="No Spacing"/>
    <w:uiPriority w:val="1"/>
    <w:qFormat/>
    <w:rsid w:val="003F6B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702</Characters>
  <Application>Microsoft Office Word</Application>
  <DocSecurity>0</DocSecurity>
  <Lines>5</Lines>
  <Paragraphs>1</Paragraphs>
  <ScaleCrop>false</ScaleCrop>
  <Company>HP Inc.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634801782@qq.com</dc:creator>
  <cp:keywords/>
  <dc:description/>
  <cp:lastModifiedBy>634801782@qq.com</cp:lastModifiedBy>
  <cp:revision>3</cp:revision>
  <dcterms:created xsi:type="dcterms:W3CDTF">2022-12-19T06:58:00Z</dcterms:created>
  <dcterms:modified xsi:type="dcterms:W3CDTF">2022-12-19T07:41:00Z</dcterms:modified>
</cp:coreProperties>
</file>